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7B2" w:rsidRPr="00C314C1" w:rsidRDefault="000E07B2" w:rsidP="000E07B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07B2" w:rsidRPr="00C314C1" w:rsidRDefault="000E07B2" w:rsidP="000E07B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E07B2" w:rsidRPr="00C314C1" w:rsidRDefault="000E07B2" w:rsidP="000E07B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314C1">
        <w:rPr>
          <w:rFonts w:ascii="Times New Roman" w:hAnsi="Times New Roman"/>
          <w:b/>
          <w:sz w:val="24"/>
          <w:szCs w:val="24"/>
        </w:rPr>
        <w:t xml:space="preserve"> „</w:t>
      </w:r>
      <w:r w:rsidR="00141135">
        <w:rPr>
          <w:rFonts w:ascii="Times New Roman" w:hAnsi="Times New Roman"/>
          <w:b/>
          <w:sz w:val="24"/>
          <w:szCs w:val="24"/>
        </w:rPr>
        <w:t>Vychází publikace o z</w:t>
      </w:r>
      <w:r w:rsidRPr="00C314C1">
        <w:rPr>
          <w:rFonts w:ascii="Times New Roman" w:hAnsi="Times New Roman"/>
          <w:b/>
          <w:sz w:val="24"/>
          <w:szCs w:val="24"/>
        </w:rPr>
        <w:t>nečištění ovzduší na území České republiky v roce 2017“</w:t>
      </w:r>
    </w:p>
    <w:p w:rsidR="000E07B2" w:rsidRPr="00C314C1" w:rsidRDefault="000E07B2" w:rsidP="000E07B2">
      <w:pPr>
        <w:pStyle w:val="Nadpis3"/>
        <w:pBdr>
          <w:bottom w:val="single" w:sz="6" w:space="1" w:color="auto"/>
        </w:pBdr>
        <w:spacing w:before="0" w:after="0" w:line="276" w:lineRule="auto"/>
        <w:jc w:val="both"/>
        <w:rPr>
          <w:rFonts w:ascii="Times New Roman" w:hAnsi="Times New Roman"/>
          <w:sz w:val="24"/>
          <w:szCs w:val="24"/>
          <w:lang w:val="cs-CZ"/>
        </w:rPr>
      </w:pPr>
    </w:p>
    <w:p w:rsidR="000E07B2" w:rsidRPr="00C314C1" w:rsidRDefault="000E07B2" w:rsidP="000E07B2">
      <w:pPr>
        <w:pStyle w:val="Zkladntext2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67399" w:rsidRDefault="00A67399" w:rsidP="00A67399">
      <w:pPr>
        <w:spacing w:after="0"/>
        <w:jc w:val="both"/>
        <w:rPr>
          <w:rStyle w:val="head2"/>
          <w:rFonts w:ascii="Times New Roman" w:hAnsi="Times New Roman"/>
          <w:b/>
          <w:sz w:val="24"/>
          <w:szCs w:val="24"/>
        </w:rPr>
      </w:pPr>
      <w:r w:rsidRPr="00C314C1">
        <w:rPr>
          <w:rFonts w:ascii="Times New Roman" w:hAnsi="Times New Roman"/>
          <w:b/>
          <w:sz w:val="24"/>
          <w:szCs w:val="24"/>
        </w:rPr>
        <w:t>Český hydrometeorologický ústav</w:t>
      </w:r>
      <w:r>
        <w:rPr>
          <w:rFonts w:ascii="Times New Roman" w:hAnsi="Times New Roman"/>
          <w:b/>
          <w:sz w:val="24"/>
          <w:szCs w:val="24"/>
        </w:rPr>
        <w:t xml:space="preserve"> vydává publikaci, která hodnotí </w:t>
      </w:r>
      <w:r w:rsidRPr="00C314C1">
        <w:rPr>
          <w:rStyle w:val="head2"/>
          <w:rFonts w:ascii="Times New Roman" w:hAnsi="Times New Roman"/>
          <w:b/>
          <w:sz w:val="24"/>
          <w:szCs w:val="24"/>
        </w:rPr>
        <w:t xml:space="preserve">kvalitu ovzduší </w:t>
      </w:r>
      <w:r>
        <w:rPr>
          <w:rStyle w:val="head2"/>
          <w:rFonts w:ascii="Times New Roman" w:hAnsi="Times New Roman"/>
          <w:b/>
          <w:sz w:val="24"/>
          <w:szCs w:val="24"/>
        </w:rPr>
        <w:t xml:space="preserve">v ČR za rok 2017. </w:t>
      </w:r>
      <w:r w:rsidR="00AF1642">
        <w:rPr>
          <w:rStyle w:val="head2"/>
          <w:rFonts w:ascii="Times New Roman" w:hAnsi="Times New Roman"/>
          <w:b/>
          <w:sz w:val="24"/>
          <w:szCs w:val="24"/>
        </w:rPr>
        <w:t>Dále zde n</w:t>
      </w:r>
      <w:r>
        <w:rPr>
          <w:rStyle w:val="head2"/>
          <w:rFonts w:ascii="Times New Roman" w:hAnsi="Times New Roman"/>
          <w:b/>
          <w:sz w:val="24"/>
          <w:szCs w:val="24"/>
        </w:rPr>
        <w:t>ajdete hodnocení</w:t>
      </w:r>
      <w:r w:rsidRPr="00C314C1">
        <w:rPr>
          <w:rStyle w:val="head2"/>
          <w:rFonts w:ascii="Times New Roman" w:hAnsi="Times New Roman"/>
          <w:b/>
          <w:sz w:val="24"/>
          <w:szCs w:val="24"/>
        </w:rPr>
        <w:t xml:space="preserve"> smogov</w:t>
      </w:r>
      <w:r>
        <w:rPr>
          <w:rStyle w:val="head2"/>
          <w:rFonts w:ascii="Times New Roman" w:hAnsi="Times New Roman"/>
          <w:b/>
          <w:sz w:val="24"/>
          <w:szCs w:val="24"/>
        </w:rPr>
        <w:t>ých</w:t>
      </w:r>
      <w:r w:rsidRPr="00C314C1">
        <w:rPr>
          <w:rStyle w:val="head2"/>
          <w:rFonts w:ascii="Times New Roman" w:hAnsi="Times New Roman"/>
          <w:b/>
          <w:sz w:val="24"/>
          <w:szCs w:val="24"/>
        </w:rPr>
        <w:t xml:space="preserve"> situac</w:t>
      </w:r>
      <w:r>
        <w:rPr>
          <w:rStyle w:val="head2"/>
          <w:rFonts w:ascii="Times New Roman" w:hAnsi="Times New Roman"/>
          <w:b/>
          <w:sz w:val="24"/>
          <w:szCs w:val="24"/>
        </w:rPr>
        <w:t>í,</w:t>
      </w:r>
      <w:r w:rsidRPr="00C314C1">
        <w:rPr>
          <w:rStyle w:val="head2"/>
          <w:rFonts w:ascii="Times New Roman" w:hAnsi="Times New Roman"/>
          <w:b/>
          <w:sz w:val="24"/>
          <w:szCs w:val="24"/>
        </w:rPr>
        <w:t xml:space="preserve"> </w:t>
      </w:r>
      <w:r>
        <w:rPr>
          <w:rStyle w:val="head2"/>
          <w:rFonts w:ascii="Times New Roman" w:hAnsi="Times New Roman"/>
          <w:b/>
          <w:sz w:val="24"/>
          <w:szCs w:val="24"/>
        </w:rPr>
        <w:t>úroveň</w:t>
      </w:r>
      <w:r w:rsidRPr="00C314C1">
        <w:rPr>
          <w:rStyle w:val="head2"/>
          <w:rFonts w:ascii="Times New Roman" w:hAnsi="Times New Roman"/>
          <w:b/>
          <w:sz w:val="24"/>
          <w:szCs w:val="24"/>
        </w:rPr>
        <w:t xml:space="preserve"> emisí</w:t>
      </w:r>
      <w:r>
        <w:rPr>
          <w:rStyle w:val="head2"/>
          <w:rFonts w:ascii="Times New Roman" w:hAnsi="Times New Roman"/>
          <w:b/>
          <w:sz w:val="24"/>
          <w:szCs w:val="24"/>
        </w:rPr>
        <w:t xml:space="preserve"> a příčiny zhoršené kvality ovzduší. Publikaci bude </w:t>
      </w:r>
      <w:r w:rsidRPr="00C314C1">
        <w:rPr>
          <w:rStyle w:val="head2"/>
          <w:rFonts w:ascii="Times New Roman" w:hAnsi="Times New Roman"/>
          <w:b/>
          <w:sz w:val="24"/>
          <w:szCs w:val="24"/>
        </w:rPr>
        <w:t>zdarma uvedena na portál</w:t>
      </w:r>
      <w:r>
        <w:rPr>
          <w:rStyle w:val="head2"/>
          <w:rFonts w:ascii="Times New Roman" w:hAnsi="Times New Roman"/>
          <w:b/>
          <w:sz w:val="24"/>
          <w:szCs w:val="24"/>
        </w:rPr>
        <w:t>e</w:t>
      </w:r>
      <w:r w:rsidRPr="00C314C1">
        <w:rPr>
          <w:rStyle w:val="head2"/>
          <w:rFonts w:ascii="Times New Roman" w:hAnsi="Times New Roman"/>
          <w:b/>
          <w:sz w:val="24"/>
          <w:szCs w:val="24"/>
        </w:rPr>
        <w:t xml:space="preserve"> ČHMÚ</w:t>
      </w:r>
      <w:r>
        <w:rPr>
          <w:rStyle w:val="head2"/>
          <w:rFonts w:ascii="Times New Roman" w:hAnsi="Times New Roman"/>
          <w:b/>
          <w:sz w:val="24"/>
          <w:szCs w:val="24"/>
        </w:rPr>
        <w:t xml:space="preserve"> nebo lze zakoupit v tištěné formě nebo na CD.</w:t>
      </w:r>
    </w:p>
    <w:p w:rsidR="000E07B2" w:rsidRPr="00C314C1" w:rsidRDefault="000E07B2" w:rsidP="000E07B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0E07B2" w:rsidRPr="00101C38" w:rsidRDefault="000E07B2" w:rsidP="000E07B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3"/>
          <w:szCs w:val="23"/>
        </w:rPr>
      </w:pPr>
      <w:r w:rsidRPr="00101C38">
        <w:rPr>
          <w:rFonts w:ascii="Times New Roman" w:hAnsi="Times New Roman"/>
          <w:sz w:val="23"/>
          <w:szCs w:val="23"/>
        </w:rPr>
        <w:t>Koncentrace některých látek znečišťujících ovzduší v roce 2017 stále překračují zákonem stanovené imisní limity pro ochranu lidského zdraví na řadě lokalit</w:t>
      </w:r>
      <w:r w:rsidR="002608B2" w:rsidRPr="00101C38">
        <w:rPr>
          <w:rFonts w:ascii="Times New Roman" w:hAnsi="Times New Roman"/>
          <w:sz w:val="23"/>
          <w:szCs w:val="23"/>
        </w:rPr>
        <w:t xml:space="preserve">. Děje se to i </w:t>
      </w:r>
      <w:r w:rsidRPr="00101C38">
        <w:rPr>
          <w:rFonts w:ascii="Times New Roman" w:hAnsi="Times New Roman"/>
          <w:sz w:val="23"/>
          <w:szCs w:val="23"/>
        </w:rPr>
        <w:t xml:space="preserve">navzdory klesajícímu trendu většiny imisních charakteristik látek znečišťujících ovzduší (suspendované částice, </w:t>
      </w:r>
      <w:proofErr w:type="spellStart"/>
      <w:r w:rsidRPr="00101C38">
        <w:rPr>
          <w:rFonts w:ascii="Times New Roman" w:hAnsi="Times New Roman"/>
          <w:sz w:val="23"/>
          <w:szCs w:val="23"/>
        </w:rPr>
        <w:t>benzo</w:t>
      </w:r>
      <w:proofErr w:type="spellEnd"/>
      <w:r w:rsidRPr="00101C38">
        <w:rPr>
          <w:rFonts w:ascii="Times New Roman" w:hAnsi="Times New Roman"/>
          <w:sz w:val="23"/>
          <w:szCs w:val="23"/>
        </w:rPr>
        <w:t>[</w:t>
      </w:r>
      <w:r w:rsidRPr="00101C38">
        <w:rPr>
          <w:rFonts w:ascii="Times New Roman" w:hAnsi="Times New Roman"/>
          <w:i/>
          <w:sz w:val="23"/>
          <w:szCs w:val="23"/>
        </w:rPr>
        <w:t>a</w:t>
      </w:r>
      <w:r w:rsidRPr="00101C38">
        <w:rPr>
          <w:rFonts w:ascii="Times New Roman" w:hAnsi="Times New Roman"/>
          <w:sz w:val="23"/>
          <w:szCs w:val="23"/>
        </w:rPr>
        <w:t>]pyren, oxidy dusíku, přízemní ozon, benzen, těžké kovy, oxid siřičitý a oxid uhelnatý). V porovnání s mohutným snížením imisních koncentrací v 90. letech, související</w:t>
      </w:r>
      <w:r w:rsidR="00A67399" w:rsidRPr="00101C38">
        <w:rPr>
          <w:rFonts w:ascii="Times New Roman" w:hAnsi="Times New Roman"/>
          <w:sz w:val="23"/>
          <w:szCs w:val="23"/>
        </w:rPr>
        <w:t xml:space="preserve">m </w:t>
      </w:r>
      <w:r w:rsidRPr="00101C38">
        <w:rPr>
          <w:rFonts w:ascii="Times New Roman" w:hAnsi="Times New Roman"/>
          <w:sz w:val="23"/>
          <w:szCs w:val="23"/>
        </w:rPr>
        <w:t xml:space="preserve">s opatřeními zejména v oblasti průmyslové, energetické a legislativní, je současný pokles méně výrazný a pozornost se soustředí zejména na škodliviny pocházející z lokálních topenišť a dopravy. </w:t>
      </w:r>
    </w:p>
    <w:p w:rsidR="000E07B2" w:rsidRPr="00101C38" w:rsidRDefault="000E07B2" w:rsidP="000E07B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3"/>
          <w:szCs w:val="23"/>
        </w:rPr>
      </w:pPr>
    </w:p>
    <w:p w:rsidR="000E07B2" w:rsidRPr="00101C38" w:rsidRDefault="000E07B2" w:rsidP="000E07B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3"/>
          <w:szCs w:val="23"/>
        </w:rPr>
      </w:pPr>
      <w:r w:rsidRPr="00101C38">
        <w:rPr>
          <w:rFonts w:ascii="Times New Roman" w:hAnsi="Times New Roman"/>
          <w:sz w:val="23"/>
          <w:szCs w:val="23"/>
        </w:rPr>
        <w:t>„</w:t>
      </w:r>
      <w:r w:rsidRPr="00101C38">
        <w:rPr>
          <w:rFonts w:ascii="Times New Roman" w:eastAsia="TimesCE-Roman" w:hAnsi="Times New Roman"/>
          <w:bCs/>
          <w:sz w:val="23"/>
          <w:szCs w:val="23"/>
          <w:lang w:eastAsia="cs-CZ"/>
        </w:rPr>
        <w:t>Znečištění venkovního ovzduší suspendovanými částicemi frakce PM</w:t>
      </w:r>
      <w:r w:rsidRPr="00101C38">
        <w:rPr>
          <w:rFonts w:ascii="Times New Roman" w:eastAsia="TimesCE-Roman" w:hAnsi="Times New Roman"/>
          <w:bCs/>
          <w:sz w:val="23"/>
          <w:szCs w:val="23"/>
          <w:vertAlign w:val="subscript"/>
          <w:lang w:eastAsia="cs-CZ"/>
        </w:rPr>
        <w:t>10</w:t>
      </w:r>
      <w:r w:rsidRPr="00101C38">
        <w:rPr>
          <w:rFonts w:ascii="Times New Roman" w:eastAsia="TimesCE-Roman" w:hAnsi="Times New Roman"/>
          <w:bCs/>
          <w:sz w:val="23"/>
          <w:szCs w:val="23"/>
          <w:lang w:eastAsia="cs-CZ"/>
        </w:rPr>
        <w:t xml:space="preserve"> a PM</w:t>
      </w:r>
      <w:r w:rsidRPr="00101C38">
        <w:rPr>
          <w:rFonts w:ascii="Times New Roman" w:eastAsia="TimesCE-Roman" w:hAnsi="Times New Roman"/>
          <w:bCs/>
          <w:sz w:val="23"/>
          <w:szCs w:val="23"/>
          <w:vertAlign w:val="subscript"/>
          <w:lang w:eastAsia="cs-CZ"/>
        </w:rPr>
        <w:t xml:space="preserve">2,5, </w:t>
      </w:r>
      <w:proofErr w:type="spellStart"/>
      <w:r w:rsidRPr="00101C38">
        <w:rPr>
          <w:rFonts w:ascii="Times New Roman" w:eastAsia="TimesCE-Roman" w:hAnsi="Times New Roman"/>
          <w:bCs/>
          <w:sz w:val="23"/>
          <w:szCs w:val="23"/>
          <w:lang w:eastAsia="cs-CZ"/>
        </w:rPr>
        <w:t>benzo</w:t>
      </w:r>
      <w:proofErr w:type="spellEnd"/>
      <w:r w:rsidRPr="00101C38">
        <w:rPr>
          <w:rFonts w:ascii="Times New Roman" w:eastAsia="TimesCE-Roman" w:hAnsi="Times New Roman"/>
          <w:bCs/>
          <w:sz w:val="23"/>
          <w:szCs w:val="23"/>
          <w:lang w:eastAsia="cs-CZ"/>
        </w:rPr>
        <w:t>[</w:t>
      </w:r>
      <w:r w:rsidRPr="00101C38">
        <w:rPr>
          <w:rFonts w:ascii="Times New Roman" w:eastAsia="TimesCE-Roman" w:hAnsi="Times New Roman"/>
          <w:bCs/>
          <w:i/>
          <w:sz w:val="23"/>
          <w:szCs w:val="23"/>
          <w:lang w:eastAsia="cs-CZ"/>
        </w:rPr>
        <w:t>a</w:t>
      </w:r>
      <w:r w:rsidRPr="00101C38">
        <w:rPr>
          <w:rFonts w:ascii="Times New Roman" w:eastAsia="TimesCE-Roman" w:hAnsi="Times New Roman"/>
          <w:bCs/>
          <w:sz w:val="23"/>
          <w:szCs w:val="23"/>
          <w:lang w:eastAsia="cs-CZ"/>
        </w:rPr>
        <w:t>]pyrenem a přízemním ozonem stále představuje hlavní problémy kvality ovzduší České republiky</w:t>
      </w:r>
      <w:r w:rsidRPr="00101C38">
        <w:rPr>
          <w:rFonts w:ascii="Times New Roman" w:hAnsi="Times New Roman"/>
          <w:sz w:val="23"/>
          <w:szCs w:val="23"/>
        </w:rPr>
        <w:t xml:space="preserve">“ </w:t>
      </w:r>
      <w:r w:rsidR="002608B2" w:rsidRPr="00101C38">
        <w:rPr>
          <w:rFonts w:ascii="Times New Roman" w:hAnsi="Times New Roman"/>
          <w:sz w:val="23"/>
          <w:szCs w:val="23"/>
        </w:rPr>
        <w:t xml:space="preserve">se závěry analýz seznamuje ředitel ČHMÚ Mark Rieder. </w:t>
      </w:r>
      <w:r w:rsidRPr="00101C38">
        <w:rPr>
          <w:rFonts w:ascii="Times New Roman" w:hAnsi="Times New Roman"/>
          <w:sz w:val="23"/>
          <w:szCs w:val="23"/>
        </w:rPr>
        <w:t xml:space="preserve"> </w:t>
      </w:r>
    </w:p>
    <w:p w:rsidR="000E07B2" w:rsidRPr="00101C38" w:rsidRDefault="000E07B2" w:rsidP="000E07B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3"/>
          <w:szCs w:val="23"/>
        </w:rPr>
      </w:pPr>
    </w:p>
    <w:p w:rsidR="000E07B2" w:rsidRPr="00101C38" w:rsidRDefault="000E07B2" w:rsidP="000E07B2">
      <w:pPr>
        <w:autoSpaceDE w:val="0"/>
        <w:autoSpaceDN w:val="0"/>
        <w:adjustRightInd w:val="0"/>
        <w:spacing w:after="0"/>
        <w:jc w:val="both"/>
        <w:rPr>
          <w:rFonts w:ascii="Times New Roman" w:eastAsia="TimesCE-Roman" w:hAnsi="Times New Roman"/>
          <w:sz w:val="23"/>
          <w:szCs w:val="23"/>
        </w:rPr>
      </w:pPr>
      <w:r w:rsidRPr="00101C38">
        <w:rPr>
          <w:rFonts w:ascii="Times New Roman" w:eastAsia="TimesCE-Roman" w:hAnsi="Times New Roman"/>
          <w:sz w:val="23"/>
          <w:szCs w:val="23"/>
        </w:rPr>
        <w:t xml:space="preserve">K překračování imisních limitů dochází ve všech krajích České republiky. </w:t>
      </w:r>
      <w:r w:rsidRPr="00101C38">
        <w:rPr>
          <w:rFonts w:ascii="Times New Roman" w:eastAsia="TimesCE-Roman" w:hAnsi="Times New Roman"/>
          <w:sz w:val="23"/>
          <w:szCs w:val="23"/>
          <w:lang w:eastAsia="cs-CZ"/>
        </w:rPr>
        <w:t>N</w:t>
      </w:r>
      <w:r w:rsidRPr="00101C38">
        <w:rPr>
          <w:rFonts w:ascii="Times New Roman" w:eastAsia="TimesCE-Roman" w:hAnsi="Times New Roman"/>
          <w:bCs/>
          <w:sz w:val="23"/>
          <w:szCs w:val="23"/>
          <w:lang w:eastAsia="cs-CZ"/>
        </w:rPr>
        <w:t>ejzávažnější situace přetrvává v Moravskoslezském kraji, přičemž v aglomeraci Ostrava/Karviná/Frýdek-Místek je kvalita ovzduší nejhorší</w:t>
      </w:r>
      <w:r w:rsidRPr="00101C38">
        <w:rPr>
          <w:rFonts w:ascii="Times New Roman" w:eastAsia="TimesCE-Roman" w:hAnsi="Times New Roman"/>
          <w:sz w:val="23"/>
          <w:szCs w:val="23"/>
          <w:lang w:eastAsia="cs-CZ"/>
        </w:rPr>
        <w:t xml:space="preserve">.  Vysoké koncentrace suspendovaných částic a </w:t>
      </w:r>
      <w:proofErr w:type="spellStart"/>
      <w:r w:rsidRPr="00101C38">
        <w:rPr>
          <w:rFonts w:ascii="Times New Roman" w:eastAsia="TimesCE-Roman" w:hAnsi="Times New Roman"/>
          <w:sz w:val="23"/>
          <w:szCs w:val="23"/>
          <w:lang w:eastAsia="cs-CZ"/>
        </w:rPr>
        <w:t>benzo</w:t>
      </w:r>
      <w:proofErr w:type="spellEnd"/>
      <w:r w:rsidRPr="00101C38">
        <w:rPr>
          <w:rFonts w:ascii="Times New Roman" w:eastAsia="TimesCE-Roman" w:hAnsi="Times New Roman"/>
          <w:bCs/>
          <w:sz w:val="23"/>
          <w:szCs w:val="23"/>
          <w:lang w:eastAsia="cs-CZ"/>
        </w:rPr>
        <w:t>[</w:t>
      </w:r>
      <w:r w:rsidRPr="00101C38">
        <w:rPr>
          <w:rFonts w:ascii="Times New Roman" w:eastAsia="TimesCE-Roman" w:hAnsi="Times New Roman"/>
          <w:bCs/>
          <w:i/>
          <w:sz w:val="23"/>
          <w:szCs w:val="23"/>
          <w:lang w:eastAsia="cs-CZ"/>
        </w:rPr>
        <w:t>a</w:t>
      </w:r>
      <w:r w:rsidRPr="00101C38">
        <w:rPr>
          <w:rFonts w:ascii="Times New Roman" w:eastAsia="TimesCE-Roman" w:hAnsi="Times New Roman"/>
          <w:bCs/>
          <w:sz w:val="23"/>
          <w:szCs w:val="23"/>
          <w:lang w:eastAsia="cs-CZ"/>
        </w:rPr>
        <w:t xml:space="preserve">]pyrenu zde </w:t>
      </w:r>
      <w:r w:rsidR="002608B2" w:rsidRPr="00101C38">
        <w:rPr>
          <w:rFonts w:ascii="Times New Roman" w:eastAsia="TimesCE-Roman" w:hAnsi="Times New Roman"/>
          <w:bCs/>
          <w:sz w:val="23"/>
          <w:szCs w:val="23"/>
          <w:lang w:eastAsia="cs-CZ"/>
        </w:rPr>
        <w:t xml:space="preserve">vytváří </w:t>
      </w:r>
      <w:r w:rsidRPr="00101C38">
        <w:rPr>
          <w:rFonts w:ascii="Times New Roman" w:eastAsia="TimesCE-Roman" w:hAnsi="Times New Roman"/>
          <w:sz w:val="23"/>
          <w:szCs w:val="23"/>
        </w:rPr>
        <w:t xml:space="preserve">průmyslová výroba </w:t>
      </w:r>
      <w:r w:rsidRPr="00101C38">
        <w:rPr>
          <w:rFonts w:ascii="Times New Roman" w:eastAsia="TimesCE-Roman" w:hAnsi="Times New Roman"/>
          <w:sz w:val="23"/>
          <w:szCs w:val="23"/>
          <w:lang w:eastAsia="cs-CZ"/>
        </w:rPr>
        <w:t>p</w:t>
      </w:r>
      <w:r w:rsidRPr="00101C38">
        <w:rPr>
          <w:rFonts w:ascii="Times New Roman" w:eastAsia="TimesCE-Roman" w:hAnsi="Times New Roman"/>
          <w:sz w:val="23"/>
          <w:szCs w:val="23"/>
        </w:rPr>
        <w:t xml:space="preserve">o obou stranách hranice, hustá zástavba s lokálním vytápěním pevnými palivy a rozvinutá dopravní infrastruktura. </w:t>
      </w:r>
    </w:p>
    <w:p w:rsidR="000E07B2" w:rsidRPr="00101C38" w:rsidRDefault="000E07B2" w:rsidP="000E07B2">
      <w:pPr>
        <w:autoSpaceDE w:val="0"/>
        <w:autoSpaceDN w:val="0"/>
        <w:adjustRightInd w:val="0"/>
        <w:spacing w:after="0"/>
        <w:jc w:val="both"/>
        <w:rPr>
          <w:rFonts w:ascii="Times New Roman" w:eastAsia="TimesCE-Roman" w:hAnsi="Times New Roman"/>
          <w:sz w:val="23"/>
          <w:szCs w:val="23"/>
        </w:rPr>
      </w:pPr>
    </w:p>
    <w:p w:rsidR="000E07B2" w:rsidRPr="00101C38" w:rsidRDefault="000E07B2" w:rsidP="000E07B2">
      <w:pPr>
        <w:pStyle w:val="CM7"/>
        <w:spacing w:line="276" w:lineRule="auto"/>
        <w:jc w:val="both"/>
        <w:rPr>
          <w:rFonts w:ascii="Times New Roman" w:eastAsia="TimesCE-Roman" w:hAnsi="Times New Roman" w:cs="Times New Roman"/>
          <w:color w:val="auto"/>
          <w:sz w:val="23"/>
          <w:szCs w:val="23"/>
        </w:rPr>
      </w:pPr>
      <w:r w:rsidRPr="00101C38">
        <w:rPr>
          <w:rFonts w:ascii="Times New Roman" w:eastAsia="TimesCE-Roman" w:hAnsi="Times New Roman" w:cs="Times New Roman"/>
          <w:color w:val="auto"/>
          <w:sz w:val="23"/>
          <w:szCs w:val="23"/>
        </w:rPr>
        <w:t>V aglomeracích Praha a Brno v</w:t>
      </w:r>
      <w:r w:rsidRPr="00101C38">
        <w:rPr>
          <w:rFonts w:ascii="Times New Roman" w:hAnsi="Times New Roman" w:cs="Times New Roman"/>
          <w:color w:val="auto"/>
          <w:sz w:val="23"/>
          <w:szCs w:val="23"/>
        </w:rPr>
        <w:t>ětšina překročení imisních limitů souvisí s dopravním zatížením, ale i s vytápěním domácností, zejména v oblastech se zástavbou rodinných domů.</w:t>
      </w:r>
      <w:r w:rsidRPr="00101C38">
        <w:rPr>
          <w:rFonts w:ascii="Times New Roman" w:hAnsi="Times New Roman" w:cs="Times New Roman"/>
          <w:bCs/>
          <w:color w:val="auto"/>
          <w:sz w:val="23"/>
          <w:szCs w:val="23"/>
        </w:rPr>
        <w:t xml:space="preserve"> </w:t>
      </w:r>
      <w:r w:rsidRPr="00101C38">
        <w:rPr>
          <w:rFonts w:ascii="Times New Roman" w:eastAsia="TimesCE-Roman" w:hAnsi="Times New Roman" w:cs="Times New Roman"/>
          <w:color w:val="auto"/>
          <w:sz w:val="23"/>
          <w:szCs w:val="23"/>
        </w:rPr>
        <w:t>„Zhoršená kvalita ovzduší však není jen problémem aglomerací a větších měst, ale i malých sídel,</w:t>
      </w:r>
      <w:r w:rsidRPr="00101C38">
        <w:rPr>
          <w:rFonts w:ascii="Times New Roman" w:hAnsi="Times New Roman" w:cs="Times New Roman"/>
          <w:bCs/>
          <w:color w:val="auto"/>
          <w:sz w:val="23"/>
          <w:szCs w:val="23"/>
        </w:rPr>
        <w:t xml:space="preserve"> </w:t>
      </w:r>
      <w:r w:rsidRPr="00101C38">
        <w:rPr>
          <w:rFonts w:ascii="Times New Roman" w:eastAsia="TimesCE-Roman" w:hAnsi="Times New Roman" w:cs="Times New Roman"/>
          <w:color w:val="auto"/>
          <w:sz w:val="23"/>
          <w:szCs w:val="23"/>
        </w:rPr>
        <w:t>kde má na znečištění ovzduší velký podíl lokální vytápění.“ dodává ředitel Úseku kvality ovzduší ČHMÚ Jan Macoun</w:t>
      </w:r>
      <w:r w:rsidR="00735040" w:rsidRPr="00101C38">
        <w:rPr>
          <w:rFonts w:ascii="Times New Roman" w:eastAsia="TimesCE-Roman" w:hAnsi="Times New Roman" w:cs="Times New Roman"/>
          <w:color w:val="auto"/>
          <w:sz w:val="23"/>
          <w:szCs w:val="23"/>
        </w:rPr>
        <w:t>.</w:t>
      </w:r>
    </w:p>
    <w:p w:rsidR="00447700" w:rsidRPr="00101C38" w:rsidRDefault="00447700" w:rsidP="000E07B2">
      <w:pPr>
        <w:pStyle w:val="CM7"/>
        <w:spacing w:line="276" w:lineRule="auto"/>
        <w:jc w:val="both"/>
        <w:rPr>
          <w:rFonts w:ascii="Times New Roman" w:eastAsia="TimesCE-Roman" w:hAnsi="Times New Roman" w:cs="Times New Roman"/>
          <w:color w:val="auto"/>
          <w:sz w:val="23"/>
          <w:szCs w:val="23"/>
        </w:rPr>
      </w:pPr>
    </w:p>
    <w:p w:rsidR="00735040" w:rsidRPr="00101C38" w:rsidRDefault="00735040" w:rsidP="00A67399">
      <w:pPr>
        <w:pStyle w:val="CM7"/>
        <w:spacing w:after="120"/>
        <w:jc w:val="both"/>
        <w:rPr>
          <w:rFonts w:ascii="Times New Roman" w:eastAsia="TimesCE-Roman" w:hAnsi="Times New Roman"/>
          <w:sz w:val="23"/>
          <w:szCs w:val="23"/>
        </w:rPr>
      </w:pPr>
      <w:r w:rsidRPr="00101C38">
        <w:rPr>
          <w:rFonts w:ascii="Times New Roman" w:hAnsi="Times New Roman"/>
          <w:sz w:val="23"/>
          <w:szCs w:val="23"/>
        </w:rPr>
        <w:t>V roce 2017 bylo vyhlášeno 39 smogových situací z důvodu vysokých koncentrací suspendovaných částic PM</w:t>
      </w:r>
      <w:r w:rsidRPr="00101C38">
        <w:rPr>
          <w:rFonts w:ascii="Times New Roman" w:hAnsi="Times New Roman"/>
          <w:sz w:val="23"/>
          <w:szCs w:val="23"/>
          <w:vertAlign w:val="subscript"/>
        </w:rPr>
        <w:t>10</w:t>
      </w:r>
      <w:r w:rsidRPr="00101C38">
        <w:rPr>
          <w:rFonts w:ascii="Times New Roman" w:hAnsi="Times New Roman"/>
          <w:sz w:val="23"/>
          <w:szCs w:val="23"/>
        </w:rPr>
        <w:t xml:space="preserve"> a 17 regulací. </w:t>
      </w:r>
      <w:r w:rsidR="00A67399" w:rsidRPr="00101C38">
        <w:rPr>
          <w:rFonts w:ascii="Times New Roman" w:hAnsi="Times New Roman"/>
          <w:sz w:val="23"/>
          <w:szCs w:val="23"/>
        </w:rPr>
        <w:t>V</w:t>
      </w:r>
      <w:r w:rsidR="0029714C" w:rsidRPr="00101C38">
        <w:rPr>
          <w:rFonts w:ascii="Times New Roman" w:hAnsi="Times New Roman"/>
          <w:sz w:val="23"/>
          <w:szCs w:val="23"/>
        </w:rPr>
        <w:t xml:space="preserve"> roce 2017 </w:t>
      </w:r>
      <w:r w:rsidRPr="00101C38">
        <w:rPr>
          <w:rFonts w:ascii="Times New Roman" w:hAnsi="Times New Roman"/>
          <w:sz w:val="23"/>
          <w:szCs w:val="23"/>
        </w:rPr>
        <w:t>vyhlášeny 2 sm</w:t>
      </w:r>
      <w:r w:rsidR="00A67399" w:rsidRPr="00101C38">
        <w:rPr>
          <w:rFonts w:ascii="Times New Roman" w:hAnsi="Times New Roman"/>
          <w:sz w:val="23"/>
          <w:szCs w:val="23"/>
        </w:rPr>
        <w:t>ogové situace pro přízemní ozon.</w:t>
      </w:r>
    </w:p>
    <w:p w:rsidR="002F732D" w:rsidRPr="00101C38" w:rsidRDefault="002F732D" w:rsidP="00735040">
      <w:pPr>
        <w:autoSpaceDE w:val="0"/>
        <w:autoSpaceDN w:val="0"/>
        <w:adjustRightInd w:val="0"/>
        <w:spacing w:after="0"/>
        <w:jc w:val="both"/>
        <w:rPr>
          <w:rFonts w:ascii="Times New Roman" w:eastAsia="TimesCE-Roman" w:hAnsi="Times New Roman"/>
          <w:sz w:val="23"/>
          <w:szCs w:val="23"/>
          <w:lang w:eastAsia="cs-CZ"/>
        </w:rPr>
      </w:pPr>
    </w:p>
    <w:p w:rsidR="00735040" w:rsidRPr="00101C38" w:rsidRDefault="00735040" w:rsidP="00735040">
      <w:pPr>
        <w:autoSpaceDE w:val="0"/>
        <w:autoSpaceDN w:val="0"/>
        <w:adjustRightInd w:val="0"/>
        <w:spacing w:after="0"/>
        <w:jc w:val="both"/>
        <w:rPr>
          <w:rFonts w:ascii="Times New Roman" w:eastAsia="TimesCE-Roman" w:hAnsi="Times New Roman"/>
          <w:sz w:val="23"/>
          <w:szCs w:val="23"/>
          <w:lang w:eastAsia="cs-CZ"/>
        </w:rPr>
      </w:pPr>
      <w:r w:rsidRPr="00101C38">
        <w:rPr>
          <w:rFonts w:ascii="Times New Roman" w:eastAsia="TimesCE-Roman" w:hAnsi="Times New Roman"/>
          <w:sz w:val="23"/>
          <w:szCs w:val="23"/>
          <w:lang w:eastAsia="cs-CZ"/>
        </w:rPr>
        <w:t>V meziročním srovnání 2016/2017 z hlediska kvality ovzduší došlo k mírnému zhoršení</w:t>
      </w:r>
      <w:r w:rsidR="002608B2" w:rsidRPr="00101C38">
        <w:rPr>
          <w:rFonts w:ascii="Times New Roman" w:eastAsia="TimesCE-Roman" w:hAnsi="Times New Roman"/>
          <w:sz w:val="23"/>
          <w:szCs w:val="23"/>
          <w:lang w:eastAsia="cs-CZ"/>
        </w:rPr>
        <w:t>.</w:t>
      </w:r>
      <w:r w:rsidRPr="00101C38">
        <w:rPr>
          <w:rFonts w:ascii="Times New Roman" w:eastAsia="TimesCE-Roman" w:hAnsi="Times New Roman"/>
          <w:sz w:val="23"/>
          <w:szCs w:val="23"/>
          <w:lang w:eastAsia="cs-CZ"/>
        </w:rPr>
        <w:t xml:space="preserve"> </w:t>
      </w:r>
      <w:r w:rsidRPr="00101C38">
        <w:rPr>
          <w:rFonts w:ascii="Times New Roman" w:eastAsia="TimesCE-Roman" w:hAnsi="Times New Roman"/>
          <w:sz w:val="23"/>
          <w:szCs w:val="23"/>
          <w:lang w:eastAsia="cs-CZ"/>
        </w:rPr>
        <w:br/>
      </w:r>
      <w:r w:rsidR="002608B2" w:rsidRPr="00101C38">
        <w:rPr>
          <w:rFonts w:ascii="Times New Roman" w:eastAsia="TimesCE-Roman" w:hAnsi="Times New Roman"/>
          <w:sz w:val="23"/>
          <w:szCs w:val="23"/>
          <w:lang w:eastAsia="cs-CZ"/>
        </w:rPr>
        <w:t xml:space="preserve">Byl </w:t>
      </w:r>
      <w:r w:rsidRPr="00101C38">
        <w:rPr>
          <w:rFonts w:ascii="Times New Roman" w:eastAsia="TimesCE-Roman" w:hAnsi="Times New Roman"/>
          <w:sz w:val="23"/>
          <w:szCs w:val="23"/>
          <w:lang w:eastAsia="cs-CZ"/>
        </w:rPr>
        <w:t>zaznamenán mírný nárůst koncentrací většiny látek znečišťujících ovzduší a potažmo došlo k navýšení plochy oblastí se zhoršenou kvalitou ovzduší resp. navýšení podílu obyvatel žijících v těchto oblastech. V dlouhodobějším srovnání od roku 2000 lze konstatovat, že imisní charakteristiky kvality ovzduší v roce 2017 dosahovaly průměrných hodnot.</w:t>
      </w:r>
    </w:p>
    <w:p w:rsidR="000E07B2" w:rsidRPr="00C314C1" w:rsidRDefault="000E07B2" w:rsidP="000E07B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F1642" w:rsidRDefault="00AF1642" w:rsidP="000E07B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F1642" w:rsidRDefault="00AF1642" w:rsidP="000E07B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F1642" w:rsidRDefault="00AF1642" w:rsidP="000E07B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F1642" w:rsidRDefault="00AF1642" w:rsidP="000E07B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571EB" w:rsidRDefault="008571EB" w:rsidP="000E07B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278.25pt">
            <v:imagedata r:id="rId6" o:title="obr1_kratka web"/>
          </v:shape>
        </w:pict>
      </w:r>
    </w:p>
    <w:p w:rsidR="008571EB" w:rsidRDefault="008571EB" w:rsidP="000E07B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07B2" w:rsidRPr="00C314C1" w:rsidRDefault="000E07B2" w:rsidP="000E07B2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C314C1">
        <w:rPr>
          <w:rFonts w:ascii="Times New Roman" w:hAnsi="Times New Roman"/>
          <w:sz w:val="24"/>
          <w:szCs w:val="24"/>
        </w:rPr>
        <w:t>Kontakty:</w:t>
      </w:r>
    </w:p>
    <w:p w:rsidR="000E07B2" w:rsidRPr="00C314C1" w:rsidRDefault="000E07B2" w:rsidP="000E07B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07B2" w:rsidRPr="00770404" w:rsidRDefault="000E07B2" w:rsidP="000E07B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70404">
        <w:rPr>
          <w:rFonts w:ascii="Times New Roman" w:hAnsi="Times New Roman"/>
          <w:b/>
          <w:sz w:val="24"/>
          <w:szCs w:val="24"/>
        </w:rPr>
        <w:t>Martina Součková</w:t>
      </w:r>
    </w:p>
    <w:p w:rsidR="000E07B2" w:rsidRPr="002608B2" w:rsidRDefault="000E07B2" w:rsidP="000E07B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135">
        <w:rPr>
          <w:rFonts w:ascii="Times New Roman" w:hAnsi="Times New Roman"/>
          <w:sz w:val="24"/>
          <w:szCs w:val="24"/>
        </w:rPr>
        <w:t>manažerka komunikace</w:t>
      </w:r>
    </w:p>
    <w:p w:rsidR="000E07B2" w:rsidRPr="00C314C1" w:rsidRDefault="002608B2" w:rsidP="000E07B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e-mail: </w:t>
      </w:r>
      <w:hyperlink r:id="rId7" w:history="1">
        <w:r w:rsidRPr="001367DA">
          <w:rPr>
            <w:rStyle w:val="Hypertextovodkaz"/>
            <w:rFonts w:ascii="Times New Roman" w:hAnsi="Times New Roman"/>
            <w:sz w:val="24"/>
            <w:szCs w:val="24"/>
          </w:rPr>
          <w:t>martina.souckova@chmi.cz</w:t>
        </w:r>
      </w:hyperlink>
      <w:r>
        <w:rPr>
          <w:rFonts w:ascii="Times New Roman" w:hAnsi="Times New Roman"/>
          <w:sz w:val="24"/>
          <w:szCs w:val="24"/>
        </w:rPr>
        <w:t xml:space="preserve">, </w:t>
      </w:r>
      <w:r w:rsidR="000E07B2" w:rsidRPr="00C314C1">
        <w:rPr>
          <w:rFonts w:ascii="Times New Roman" w:hAnsi="Times New Roman"/>
          <w:sz w:val="24"/>
          <w:szCs w:val="24"/>
        </w:rPr>
        <w:t>tel.: 777181882/735794383</w:t>
      </w:r>
    </w:p>
    <w:p w:rsidR="000E07B2" w:rsidRPr="00770404" w:rsidRDefault="000E07B2" w:rsidP="000E07B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E07B2" w:rsidRPr="00770404" w:rsidRDefault="000E07B2" w:rsidP="000E07B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70404">
        <w:rPr>
          <w:rFonts w:ascii="Times New Roman" w:hAnsi="Times New Roman"/>
          <w:b/>
          <w:sz w:val="24"/>
          <w:szCs w:val="24"/>
        </w:rPr>
        <w:t>Janek Doležal</w:t>
      </w:r>
    </w:p>
    <w:p w:rsidR="000E07B2" w:rsidRPr="00141135" w:rsidRDefault="000E07B2" w:rsidP="000E07B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135">
        <w:rPr>
          <w:rFonts w:ascii="Times New Roman" w:hAnsi="Times New Roman"/>
          <w:sz w:val="24"/>
          <w:szCs w:val="24"/>
        </w:rPr>
        <w:t>manažer komunikace</w:t>
      </w:r>
    </w:p>
    <w:p w:rsidR="000E07B2" w:rsidRPr="00C314C1" w:rsidRDefault="002608B2" w:rsidP="000E07B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e-mail: </w:t>
      </w:r>
      <w:hyperlink r:id="rId8" w:history="1">
        <w:r w:rsidRPr="001367DA">
          <w:rPr>
            <w:rStyle w:val="Hypertextovodkaz"/>
            <w:rFonts w:ascii="Times New Roman" w:hAnsi="Times New Roman"/>
            <w:sz w:val="24"/>
            <w:szCs w:val="24"/>
          </w:rPr>
          <w:t>jan.dolezal2@chmi.cz</w:t>
        </w:r>
      </w:hyperlink>
      <w:r>
        <w:rPr>
          <w:rFonts w:ascii="Times New Roman" w:hAnsi="Times New Roman"/>
          <w:sz w:val="24"/>
          <w:szCs w:val="24"/>
        </w:rPr>
        <w:t xml:space="preserve">, </w:t>
      </w:r>
      <w:r w:rsidR="000E07B2" w:rsidRPr="00C314C1">
        <w:rPr>
          <w:rFonts w:ascii="Times New Roman" w:hAnsi="Times New Roman"/>
          <w:sz w:val="24"/>
          <w:szCs w:val="24"/>
        </w:rPr>
        <w:t>tel.: 724342542</w:t>
      </w:r>
    </w:p>
    <w:p w:rsidR="000E07B2" w:rsidRPr="00C314C1" w:rsidRDefault="000E07B2" w:rsidP="000E07B2">
      <w:pPr>
        <w:pStyle w:val="Normln-bezodsazen"/>
        <w:spacing w:after="0" w:line="276" w:lineRule="auto"/>
      </w:pPr>
    </w:p>
    <w:p w:rsidR="000E07B2" w:rsidRPr="00770404" w:rsidRDefault="000E07B2" w:rsidP="000E07B2">
      <w:pPr>
        <w:pStyle w:val="Normln-bezodsazen"/>
        <w:spacing w:after="0" w:line="276" w:lineRule="auto"/>
        <w:rPr>
          <w:b/>
        </w:rPr>
      </w:pPr>
      <w:r w:rsidRPr="00770404">
        <w:rPr>
          <w:b/>
        </w:rPr>
        <w:t>Václav Novák</w:t>
      </w:r>
    </w:p>
    <w:p w:rsidR="000E07B2" w:rsidRPr="00141135" w:rsidRDefault="000E07B2" w:rsidP="000E07B2">
      <w:pPr>
        <w:pStyle w:val="Normln-bezodsazen"/>
        <w:spacing w:after="0" w:line="276" w:lineRule="auto"/>
      </w:pPr>
      <w:r w:rsidRPr="00141135">
        <w:t>vedoucí oddělení Informační systémy kvality ovzduší, Praha</w:t>
      </w:r>
    </w:p>
    <w:p w:rsidR="000E07B2" w:rsidRPr="00C314C1" w:rsidRDefault="000E07B2" w:rsidP="000E07B2">
      <w:pPr>
        <w:pStyle w:val="Normln-bezodsazen"/>
        <w:spacing w:after="0" w:line="276" w:lineRule="auto"/>
      </w:pPr>
      <w:r w:rsidRPr="00C314C1">
        <w:t>e-mail: vnvk@chmi.cz, tel.: 244 032 402</w:t>
      </w:r>
    </w:p>
    <w:p w:rsidR="000E07B2" w:rsidRPr="00C314C1" w:rsidRDefault="000E07B2" w:rsidP="000E07B2">
      <w:pPr>
        <w:pStyle w:val="Normln-bezodsazen"/>
        <w:spacing w:after="0" w:line="276" w:lineRule="auto"/>
      </w:pPr>
    </w:p>
    <w:p w:rsidR="000E07B2" w:rsidRPr="00C314C1" w:rsidRDefault="000E07B2" w:rsidP="000E07B2">
      <w:pPr>
        <w:pStyle w:val="Normln-bezodsazen"/>
        <w:spacing w:after="0" w:line="276" w:lineRule="auto"/>
      </w:pPr>
    </w:p>
    <w:p w:rsidR="000E07B2" w:rsidRPr="0029714C" w:rsidRDefault="000E07B2" w:rsidP="000E07B2">
      <w:pPr>
        <w:spacing w:after="0"/>
        <w:rPr>
          <w:rFonts w:ascii="Times New Roman" w:hAnsi="Times New Roman"/>
          <w:sz w:val="24"/>
          <w:szCs w:val="24"/>
        </w:rPr>
      </w:pPr>
    </w:p>
    <w:sectPr w:rsidR="000E07B2" w:rsidRPr="0029714C" w:rsidSect="00E1215F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644" w:rsidRDefault="00A23644">
      <w:pPr>
        <w:spacing w:after="0" w:line="240" w:lineRule="auto"/>
      </w:pPr>
      <w:r>
        <w:separator/>
      </w:r>
    </w:p>
  </w:endnote>
  <w:endnote w:type="continuationSeparator" w:id="0">
    <w:p w:rsidR="00A23644" w:rsidRDefault="00A23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 Fallback">
    <w:altName w:val="Times New Roman"/>
    <w:charset w:val="01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CE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644" w:rsidRDefault="00A23644">
      <w:pPr>
        <w:spacing w:after="0" w:line="240" w:lineRule="auto"/>
      </w:pPr>
      <w:r>
        <w:separator/>
      </w:r>
    </w:p>
  </w:footnote>
  <w:footnote w:type="continuationSeparator" w:id="0">
    <w:p w:rsidR="00A23644" w:rsidRDefault="00A236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74C8" w:rsidRPr="00E1215F" w:rsidRDefault="0029714C" w:rsidP="00C4368C">
    <w:pPr>
      <w:pStyle w:val="Zhlav"/>
    </w:pPr>
    <w:r>
      <w:rPr>
        <w:noProof/>
        <w:lang w:eastAsia="cs-CZ"/>
      </w:rPr>
      <w:tab/>
    </w:r>
    <w:r w:rsidR="000E07B2" w:rsidRPr="004B0F2D">
      <w:rPr>
        <w:noProof/>
        <w:lang w:eastAsia="cs-CZ"/>
      </w:rPr>
      <w:drawing>
        <wp:inline distT="0" distB="0" distL="0" distR="0">
          <wp:extent cx="551815" cy="551815"/>
          <wp:effectExtent l="0" t="0" r="635" b="635"/>
          <wp:docPr id="1" name="Obrázek 1" descr="D:\admin\tiskova_zprava\logoCHM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D:\admin\tiskova_zprava\logoCHM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7B2"/>
    <w:rsid w:val="000C055C"/>
    <w:rsid w:val="000E07B2"/>
    <w:rsid w:val="00101C38"/>
    <w:rsid w:val="00141135"/>
    <w:rsid w:val="002608B2"/>
    <w:rsid w:val="0029714C"/>
    <w:rsid w:val="002F732D"/>
    <w:rsid w:val="00305711"/>
    <w:rsid w:val="0042040C"/>
    <w:rsid w:val="00447700"/>
    <w:rsid w:val="004B098C"/>
    <w:rsid w:val="00735040"/>
    <w:rsid w:val="00802FFC"/>
    <w:rsid w:val="008571EB"/>
    <w:rsid w:val="008B3332"/>
    <w:rsid w:val="00910A5B"/>
    <w:rsid w:val="00A23644"/>
    <w:rsid w:val="00A67399"/>
    <w:rsid w:val="00AF1642"/>
    <w:rsid w:val="00F8459C"/>
    <w:rsid w:val="00F92A1B"/>
    <w:rsid w:val="00F9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84C3B"/>
  <w15:chartTrackingRefBased/>
  <w15:docId w15:val="{21CEC9DC-AED7-4702-B352-F5D7312D7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E07B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"/>
    <w:next w:val="Normln"/>
    <w:link w:val="Nadpis3Char"/>
    <w:qFormat/>
    <w:rsid w:val="000E07B2"/>
    <w:pPr>
      <w:keepNext/>
      <w:spacing w:before="240" w:after="60" w:line="240" w:lineRule="auto"/>
      <w:outlineLvl w:val="2"/>
    </w:pPr>
    <w:rPr>
      <w:rFonts w:eastAsia="Times New Roman"/>
      <w:b/>
      <w:bCs/>
      <w:sz w:val="26"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0E07B2"/>
    <w:rPr>
      <w:rFonts w:ascii="Calibri" w:eastAsia="Times New Roman" w:hAnsi="Calibri" w:cs="Times New Roman"/>
      <w:b/>
      <w:bCs/>
      <w:sz w:val="26"/>
      <w:szCs w:val="26"/>
      <w:lang w:val="x-none" w:eastAsia="x-none"/>
    </w:rPr>
  </w:style>
  <w:style w:type="paragraph" w:styleId="Zhlav">
    <w:name w:val="header"/>
    <w:basedOn w:val="Normln"/>
    <w:link w:val="ZhlavChar"/>
    <w:uiPriority w:val="99"/>
    <w:unhideWhenUsed/>
    <w:rsid w:val="000E07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E07B2"/>
    <w:rPr>
      <w:rFonts w:ascii="Calibri" w:eastAsia="Calibri" w:hAnsi="Calibri" w:cs="Times New Roman"/>
    </w:rPr>
  </w:style>
  <w:style w:type="character" w:customStyle="1" w:styleId="head2">
    <w:name w:val="head2"/>
    <w:rsid w:val="000E07B2"/>
  </w:style>
  <w:style w:type="paragraph" w:styleId="Zkladntext2">
    <w:name w:val="Body Text 2"/>
    <w:basedOn w:val="Normln"/>
    <w:link w:val="Zkladntext2Char"/>
    <w:rsid w:val="000E07B2"/>
    <w:pPr>
      <w:spacing w:after="120"/>
    </w:pPr>
    <w:rPr>
      <w:rFonts w:ascii="Arial" w:hAnsi="Arial"/>
      <w:b/>
      <w:bCs/>
      <w:sz w:val="20"/>
      <w:szCs w:val="28"/>
      <w:lang w:val="x-none"/>
    </w:rPr>
  </w:style>
  <w:style w:type="character" w:customStyle="1" w:styleId="Zkladntext2Char">
    <w:name w:val="Základní text 2 Char"/>
    <w:basedOn w:val="Standardnpsmoodstavce"/>
    <w:link w:val="Zkladntext2"/>
    <w:rsid w:val="000E07B2"/>
    <w:rPr>
      <w:rFonts w:ascii="Arial" w:eastAsia="Calibri" w:hAnsi="Arial" w:cs="Times New Roman"/>
      <w:b/>
      <w:bCs/>
      <w:sz w:val="20"/>
      <w:szCs w:val="28"/>
      <w:lang w:val="x-none"/>
    </w:rPr>
  </w:style>
  <w:style w:type="paragraph" w:customStyle="1" w:styleId="Normln-bezodsazen">
    <w:name w:val="Normální - bez odsazení"/>
    <w:basedOn w:val="Normln"/>
    <w:rsid w:val="000E07B2"/>
    <w:pPr>
      <w:suppressAutoHyphens/>
      <w:spacing w:after="12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M7">
    <w:name w:val="CM7"/>
    <w:basedOn w:val="Normln"/>
    <w:uiPriority w:val="99"/>
    <w:rsid w:val="000E07B2"/>
    <w:pPr>
      <w:widowControl w:val="0"/>
      <w:suppressAutoHyphens/>
      <w:spacing w:after="0" w:line="100" w:lineRule="atLeast"/>
    </w:pPr>
    <w:rPr>
      <w:rFonts w:ascii="Helvetica" w:eastAsia="Droid Sans Fallback" w:hAnsi="Helvetica" w:cs="Helvetica"/>
      <w:color w:val="00000A"/>
      <w:kern w:val="1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04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040C"/>
    <w:rPr>
      <w:rFonts w:ascii="Segoe UI" w:eastAsia="Calibr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2608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.dolezal2@chmi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artina.souckova@chmi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446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 VLASÁKOVÁ, RNDr. Ph.D.</dc:creator>
  <cp:keywords/>
  <dc:description/>
  <cp:lastModifiedBy>MARTINA SOUČKOVÁ, Mgr.</cp:lastModifiedBy>
  <cp:revision>2</cp:revision>
  <cp:lastPrinted>2018-11-12T07:06:00Z</cp:lastPrinted>
  <dcterms:created xsi:type="dcterms:W3CDTF">2018-11-13T10:27:00Z</dcterms:created>
  <dcterms:modified xsi:type="dcterms:W3CDTF">2018-11-13T10:27:00Z</dcterms:modified>
</cp:coreProperties>
</file>